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3B7E164" wp14:editId="504E9783">
            <wp:extent cx="460800" cy="561600"/>
            <wp:effectExtent l="0" t="0" r="0" b="0"/>
            <wp:docPr id="1" name="Рисунок 1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4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B25DC8">
        <w:rPr>
          <w:rFonts w:eastAsia="Times New Roman"/>
          <w:b/>
          <w:sz w:val="24"/>
          <w:szCs w:val="24"/>
          <w:lang w:eastAsia="ru-RU"/>
        </w:rPr>
        <w:t>УПРАВЛЕНИЕ  ОБРАЗОВАНИЯ</w:t>
      </w:r>
      <w:proofErr w:type="gramEnd"/>
    </w:p>
    <w:p w:rsidR="00DE68D7" w:rsidRPr="00B25DC8" w:rsidRDefault="00DE68D7" w:rsidP="00DE68D7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B25DC8">
        <w:rPr>
          <w:rFonts w:eastAsia="Times New Roman"/>
          <w:b/>
          <w:sz w:val="24"/>
          <w:szCs w:val="24"/>
          <w:lang w:eastAsia="ru-RU"/>
        </w:rPr>
        <w:t>АДМИНИСТРАЦИИ  ШУЙСКОГО</w:t>
      </w:r>
      <w:proofErr w:type="gramEnd"/>
      <w:r w:rsidRPr="00B25DC8">
        <w:rPr>
          <w:rFonts w:eastAsia="Times New Roman"/>
          <w:b/>
          <w:sz w:val="24"/>
          <w:szCs w:val="24"/>
          <w:lang w:eastAsia="ru-RU"/>
        </w:rPr>
        <w:t xml:space="preserve">  МУНИЦИПАЛЬНОГО РАЙОНА    </w:t>
      </w:r>
    </w:p>
    <w:p w:rsidR="003C218C" w:rsidRPr="000A400D" w:rsidRDefault="003C218C" w:rsidP="003C218C">
      <w:pPr>
        <w:jc w:val="center"/>
        <w:rPr>
          <w:sz w:val="20"/>
          <w:szCs w:val="20"/>
        </w:rPr>
      </w:pPr>
      <w:r w:rsidRPr="000A400D">
        <w:rPr>
          <w:sz w:val="20"/>
          <w:szCs w:val="20"/>
        </w:rPr>
        <w:t xml:space="preserve">Ленина пл., д.7, </w:t>
      </w:r>
      <w:proofErr w:type="spellStart"/>
      <w:r w:rsidRPr="000A400D">
        <w:rPr>
          <w:sz w:val="20"/>
          <w:szCs w:val="20"/>
        </w:rPr>
        <w:t>г.Шуя</w:t>
      </w:r>
      <w:proofErr w:type="spellEnd"/>
      <w:r w:rsidRPr="000A400D">
        <w:rPr>
          <w:sz w:val="20"/>
          <w:szCs w:val="20"/>
        </w:rPr>
        <w:t>, Ивановская обл., 155900</w:t>
      </w:r>
    </w:p>
    <w:p w:rsidR="003C218C" w:rsidRPr="000A400D" w:rsidRDefault="003C218C" w:rsidP="003C218C">
      <w:pPr>
        <w:jc w:val="center"/>
        <w:rPr>
          <w:sz w:val="20"/>
          <w:szCs w:val="20"/>
        </w:rPr>
      </w:pPr>
      <w:r w:rsidRPr="000A400D">
        <w:rPr>
          <w:sz w:val="20"/>
          <w:szCs w:val="20"/>
        </w:rPr>
        <w:t>Тел./факс 8(49351)4-20-93, Е-</w:t>
      </w:r>
      <w:r w:rsidRPr="000A400D">
        <w:rPr>
          <w:sz w:val="20"/>
          <w:szCs w:val="20"/>
          <w:lang w:val="en-US"/>
        </w:rPr>
        <w:t>mail</w:t>
      </w:r>
      <w:r w:rsidRPr="000A400D">
        <w:rPr>
          <w:sz w:val="20"/>
          <w:szCs w:val="20"/>
        </w:rPr>
        <w:t xml:space="preserve">: </w:t>
      </w:r>
      <w:hyperlink r:id="rId5" w:history="1">
        <w:r w:rsidRPr="000A400D">
          <w:rPr>
            <w:color w:val="0563C1"/>
            <w:sz w:val="20"/>
            <w:szCs w:val="20"/>
            <w:u w:val="single"/>
            <w:shd w:val="clear" w:color="auto" w:fill="FFFFFF"/>
            <w:lang w:val="en-US"/>
          </w:rPr>
          <w:t>obr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</w:rPr>
          <w:t>-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  <w:lang w:val="en-US"/>
          </w:rPr>
          <w:t>shr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</w:rPr>
          <w:t>@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  <w:lang w:val="en-US"/>
          </w:rPr>
          <w:t>ivreg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gramStart"/>
      </w:hyperlink>
      <w:r w:rsidRPr="000A400D">
        <w:rPr>
          <w:sz w:val="20"/>
          <w:szCs w:val="20"/>
        </w:rPr>
        <w:t xml:space="preserve"> ,</w:t>
      </w:r>
      <w:proofErr w:type="gramEnd"/>
      <w:r w:rsidRPr="000A400D">
        <w:rPr>
          <w:sz w:val="20"/>
          <w:szCs w:val="20"/>
        </w:rPr>
        <w:t xml:space="preserve">  </w:t>
      </w:r>
      <w:hyperlink r:id="rId6" w:history="1">
        <w:r w:rsidRPr="000A400D">
          <w:rPr>
            <w:color w:val="0563C1"/>
            <w:sz w:val="20"/>
            <w:szCs w:val="20"/>
            <w:u w:val="single"/>
            <w:lang w:val="en-US"/>
          </w:rPr>
          <w:t>http</w:t>
        </w:r>
        <w:r w:rsidRPr="000A400D">
          <w:rPr>
            <w:color w:val="0563C1"/>
            <w:sz w:val="20"/>
            <w:szCs w:val="20"/>
            <w:u w:val="single"/>
          </w:rPr>
          <w:t>://Шуйский</w:t>
        </w:r>
      </w:hyperlink>
      <w:r w:rsidRPr="000A400D">
        <w:rPr>
          <w:sz w:val="20"/>
          <w:szCs w:val="20"/>
        </w:rPr>
        <w:t xml:space="preserve"> – </w:t>
      </w:r>
      <w:proofErr w:type="spellStart"/>
      <w:r w:rsidRPr="000A400D">
        <w:rPr>
          <w:sz w:val="20"/>
          <w:szCs w:val="20"/>
        </w:rPr>
        <w:t>роо.рф</w:t>
      </w:r>
      <w:proofErr w:type="spellEnd"/>
      <w:r w:rsidRPr="000A400D">
        <w:rPr>
          <w:sz w:val="20"/>
          <w:szCs w:val="20"/>
        </w:rPr>
        <w:t xml:space="preserve"> </w:t>
      </w:r>
    </w:p>
    <w:p w:rsidR="00DE68D7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 xml:space="preserve">План работы Управления образования </w:t>
      </w: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>администрации Шу</w:t>
      </w:r>
      <w:r w:rsidR="003D66E7">
        <w:rPr>
          <w:rFonts w:eastAsia="Times New Roman"/>
          <w:b/>
          <w:sz w:val="24"/>
          <w:szCs w:val="24"/>
          <w:lang w:eastAsia="ru-RU"/>
        </w:rPr>
        <w:t xml:space="preserve">йского </w:t>
      </w:r>
      <w:r w:rsidR="005D2303">
        <w:rPr>
          <w:rFonts w:eastAsia="Times New Roman"/>
          <w:b/>
          <w:sz w:val="24"/>
          <w:szCs w:val="24"/>
          <w:lang w:eastAsia="ru-RU"/>
        </w:rPr>
        <w:t>муниципального района на март</w:t>
      </w:r>
      <w:r w:rsidRPr="00B25DC8">
        <w:rPr>
          <w:rFonts w:eastAsia="Times New Roman"/>
          <w:b/>
          <w:sz w:val="24"/>
          <w:szCs w:val="24"/>
          <w:lang w:eastAsia="ru-RU"/>
        </w:rPr>
        <w:t xml:space="preserve"> 202</w:t>
      </w:r>
      <w:r w:rsidR="00D3722D" w:rsidRPr="00B25DC8">
        <w:rPr>
          <w:rFonts w:eastAsia="Times New Roman"/>
          <w:b/>
          <w:sz w:val="24"/>
          <w:szCs w:val="24"/>
          <w:lang w:eastAsia="ru-RU"/>
        </w:rPr>
        <w:t>2</w:t>
      </w:r>
      <w:r w:rsidRPr="00B25DC8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2127"/>
        <w:gridCol w:w="1984"/>
      </w:tblGrid>
      <w:tr w:rsidR="00DE68D7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8D7" w:rsidRPr="00B25DC8" w:rsidTr="00F94A28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Советы, семинары, совещания,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AB3406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AB3406" w:rsidRDefault="00DE68D7" w:rsidP="00F56EB6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</w:rPr>
              <w:t xml:space="preserve">Оперативные совещания руководителей 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AB3406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68D7" w:rsidRPr="00AB3406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AB3406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Луковкина Е.А.</w:t>
            </w:r>
          </w:p>
        </w:tc>
      </w:tr>
      <w:tr w:rsidR="00DE68D7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AB3406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AB3406" w:rsidRDefault="00BD7970" w:rsidP="00D95B35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/>
                <w:sz w:val="24"/>
                <w:szCs w:val="24"/>
              </w:rPr>
            </w:pPr>
            <w:r w:rsidRPr="00AB3406">
              <w:rPr>
                <w:rFonts w:eastAsia="Times New Roman"/>
                <w:sz w:val="24"/>
                <w:szCs w:val="24"/>
              </w:rPr>
              <w:t>Оперативные с</w:t>
            </w:r>
            <w:r w:rsidR="00A97691" w:rsidRPr="00AB3406">
              <w:rPr>
                <w:rFonts w:eastAsia="Times New Roman"/>
                <w:sz w:val="24"/>
                <w:szCs w:val="24"/>
              </w:rPr>
              <w:t>овещ</w:t>
            </w:r>
            <w:r w:rsidR="00D95B35" w:rsidRPr="00AB3406">
              <w:rPr>
                <w:rFonts w:eastAsia="Times New Roman"/>
                <w:sz w:val="24"/>
                <w:szCs w:val="24"/>
              </w:rPr>
              <w:t>ание заместителей директоров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AB3406" w:rsidRDefault="00BD7970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0" w:rsidRPr="00AB3406" w:rsidRDefault="00BD7970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Говорова Л.В.</w:t>
            </w:r>
          </w:p>
          <w:p w:rsidR="00DE68D7" w:rsidRPr="00AB3406" w:rsidRDefault="00BD7970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3406"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AB3406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  <w:p w:rsidR="00D95B35" w:rsidRPr="00AB3406" w:rsidRDefault="00D95B35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Коровкина О.Н.</w:t>
            </w:r>
          </w:p>
        </w:tc>
      </w:tr>
      <w:tr w:rsidR="00376B81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Pr="00AB3406" w:rsidRDefault="00376B81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Pr="00AB3406" w:rsidRDefault="0026460B" w:rsidP="00AB34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 xml:space="preserve">Совещание заместителей </w:t>
            </w:r>
            <w:r w:rsidR="00710B73" w:rsidRPr="00AB3406">
              <w:rPr>
                <w:sz w:val="24"/>
                <w:szCs w:val="24"/>
              </w:rPr>
              <w:t>директоров по учебной работе «О</w:t>
            </w:r>
            <w:r w:rsidR="00AB3406" w:rsidRPr="00AB3406">
              <w:rPr>
                <w:sz w:val="24"/>
                <w:szCs w:val="24"/>
              </w:rPr>
              <w:t xml:space="preserve"> подготовке к ГИА-9. Выбор экзаменов. ППЭ</w:t>
            </w:r>
            <w:r w:rsidR="00710B73" w:rsidRPr="00AB3406">
              <w:rPr>
                <w:sz w:val="24"/>
                <w:szCs w:val="24"/>
              </w:rPr>
              <w:t>»</w:t>
            </w:r>
            <w:r w:rsidR="009445A9" w:rsidRPr="00AB340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Pr="00AB3406" w:rsidRDefault="00AB3406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9" w:rsidRPr="00AB3406" w:rsidRDefault="009445A9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3406"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AB3406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E30F2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2" w:rsidRPr="00AB3406" w:rsidRDefault="006E30F2" w:rsidP="006E30F2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2" w:rsidRPr="00AB3406" w:rsidRDefault="006E30F2" w:rsidP="00AB3406">
            <w:pPr>
              <w:ind w:left="6" w:firstLine="147"/>
              <w:jc w:val="both"/>
              <w:rPr>
                <w:sz w:val="24"/>
                <w:szCs w:val="24"/>
                <w:lang w:eastAsia="ar-SA"/>
              </w:rPr>
            </w:pPr>
            <w:r w:rsidRPr="00AB3406">
              <w:rPr>
                <w:sz w:val="24"/>
                <w:szCs w:val="24"/>
              </w:rPr>
              <w:t xml:space="preserve">Совещание заместителей директоров по учебной работе «Функциональная грамотность. Учимся для жизни. Ресурсы формирования функциональной </w:t>
            </w:r>
            <w:proofErr w:type="gramStart"/>
            <w:r w:rsidRPr="00AB3406">
              <w:rPr>
                <w:sz w:val="24"/>
                <w:szCs w:val="24"/>
              </w:rPr>
              <w:t>грамотности  обучающихся</w:t>
            </w:r>
            <w:proofErr w:type="gramEnd"/>
            <w:r w:rsidRPr="00AB3406">
              <w:rPr>
                <w:sz w:val="24"/>
                <w:szCs w:val="24"/>
              </w:rPr>
              <w:t>».</w:t>
            </w:r>
          </w:p>
          <w:p w:rsidR="006E30F2" w:rsidRPr="00AB3406" w:rsidRDefault="006E30F2" w:rsidP="00AB3406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2" w:rsidRPr="00AB3406" w:rsidRDefault="00AB3406" w:rsidP="006E30F2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23. 03</w:t>
            </w:r>
          </w:p>
          <w:p w:rsidR="006E30F2" w:rsidRPr="00AB3406" w:rsidRDefault="006E30F2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2" w:rsidRPr="00AB3406" w:rsidRDefault="006E30F2" w:rsidP="006E30F2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Говорова Л.В.</w:t>
            </w:r>
          </w:p>
        </w:tc>
      </w:tr>
      <w:tr w:rsidR="00DC7613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AB3406" w:rsidRDefault="00DC7613" w:rsidP="00DC761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2714CC" w:rsidRDefault="00DC7613" w:rsidP="00DC7613">
            <w:pPr>
              <w:ind w:left="6" w:firstLine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заведующих дошкольными образовательными учреждениями «</w:t>
            </w:r>
            <w:r w:rsidRPr="002714CC">
              <w:rPr>
                <w:sz w:val="24"/>
                <w:szCs w:val="24"/>
              </w:rPr>
              <w:t>Организация и проведение внутренней системы качеств</w:t>
            </w:r>
            <w:r>
              <w:rPr>
                <w:sz w:val="24"/>
                <w:szCs w:val="24"/>
              </w:rPr>
              <w:t>а</w:t>
            </w:r>
            <w:r w:rsidRPr="002714CC">
              <w:rPr>
                <w:sz w:val="24"/>
                <w:szCs w:val="24"/>
              </w:rPr>
              <w:t xml:space="preserve">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AB3406" w:rsidRDefault="00DC7613" w:rsidP="00DC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AB3406" w:rsidRDefault="00DC7613" w:rsidP="00DC7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Е.Н.</w:t>
            </w:r>
          </w:p>
        </w:tc>
      </w:tr>
      <w:tr w:rsidR="00A71FC0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DC7613" w:rsidP="00A71FC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71FC0" w:rsidP="00AB3406">
            <w:pPr>
              <w:jc w:val="both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Педагогические чтения «Функциональная грамотность как цель и результат современного образования».</w:t>
            </w:r>
          </w:p>
          <w:p w:rsidR="00A71FC0" w:rsidRPr="00AB3406" w:rsidRDefault="00A71FC0" w:rsidP="00AB3406">
            <w:pPr>
              <w:pStyle w:val="a7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31.03</w:t>
            </w:r>
          </w:p>
          <w:p w:rsidR="00A71FC0" w:rsidRPr="00AB3406" w:rsidRDefault="00A71FC0" w:rsidP="00A71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71FC0" w:rsidP="00A71FC0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Говорова Л.В.</w:t>
            </w:r>
          </w:p>
        </w:tc>
      </w:tr>
      <w:tr w:rsidR="00DE68D7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161B56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E68D7" w:rsidRPr="00B25DC8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i/>
                <w:sz w:val="24"/>
                <w:szCs w:val="24"/>
                <w:lang w:eastAsia="ru-RU"/>
              </w:rPr>
              <w:t>Мониторинг</w:t>
            </w:r>
            <w:r w:rsidR="00D95B35" w:rsidRPr="00B25DC8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Pr="00B25DC8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527001" w:rsidP="005270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sz w:val="24"/>
                <w:szCs w:val="24"/>
              </w:rPr>
              <w:t>Мониторинг качества организации питания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527001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527001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F94A28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DF04E6">
            <w:pPr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Мониторинг коллективного иммунитета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5DC8">
              <w:rPr>
                <w:rFonts w:eastAsiaTheme="minorHAnsi"/>
                <w:sz w:val="24"/>
                <w:szCs w:val="24"/>
              </w:rPr>
              <w:t>Коровкина О.Н.</w:t>
            </w:r>
          </w:p>
        </w:tc>
      </w:tr>
      <w:tr w:rsidR="00F94A28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DF04E6">
            <w:pPr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Мониторинг заболеваемости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5DC8">
              <w:rPr>
                <w:rFonts w:eastAsiaTheme="minorHAnsi"/>
                <w:sz w:val="24"/>
                <w:szCs w:val="24"/>
              </w:rPr>
              <w:t>Коровкина О.Н.</w:t>
            </w:r>
          </w:p>
        </w:tc>
      </w:tr>
      <w:tr w:rsidR="00AB3406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B25DC8" w:rsidRDefault="00AB3406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B25DC8" w:rsidRDefault="00AB3406" w:rsidP="00DF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предоставления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B25DC8" w:rsidRDefault="00AB3406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B25DC8" w:rsidRDefault="00AB3406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Добренкова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Н.А.</w:t>
            </w:r>
          </w:p>
        </w:tc>
      </w:tr>
      <w:tr w:rsidR="00A71FC0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B25DC8" w:rsidRDefault="00AB3406" w:rsidP="00A71FC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71FC0" w:rsidP="00AB3406">
            <w:pPr>
              <w:pStyle w:val="a7"/>
              <w:ind w:left="0"/>
              <w:rPr>
                <w:sz w:val="24"/>
              </w:rPr>
            </w:pPr>
            <w:r w:rsidRPr="00AB3406">
              <w:rPr>
                <w:sz w:val="24"/>
              </w:rPr>
              <w:t>Мониторинг (социологическое исследование) уровня удовлетворенности качеством оказываемых образовательных услуг в ОУ, ДОУ, системе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71FC0" w:rsidP="00A71FC0">
            <w:pPr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Говорова Л. В.</w:t>
            </w:r>
          </w:p>
        </w:tc>
      </w:tr>
      <w:tr w:rsidR="00AB3406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B25DC8" w:rsidRDefault="00AB3406" w:rsidP="00AB340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AB3406" w:rsidRDefault="00AB3406" w:rsidP="00AB3406">
            <w:pPr>
              <w:jc w:val="both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Мониторинг качества образования и диагностики учебных достижений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AB3406" w:rsidRDefault="00AB3406" w:rsidP="00AB34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3406">
              <w:rPr>
                <w:b/>
                <w:sz w:val="24"/>
                <w:szCs w:val="24"/>
              </w:rPr>
              <w:t>Федеральные  исследования</w:t>
            </w:r>
            <w:proofErr w:type="gramEnd"/>
            <w:r w:rsidRPr="00AB3406">
              <w:rPr>
                <w:b/>
                <w:sz w:val="24"/>
                <w:szCs w:val="24"/>
              </w:rPr>
              <w:t>:</w:t>
            </w:r>
          </w:p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 xml:space="preserve">- всероссийские проверочные </w:t>
            </w:r>
            <w:proofErr w:type="gramStart"/>
            <w:r w:rsidRPr="00AB3406">
              <w:rPr>
                <w:sz w:val="24"/>
                <w:szCs w:val="24"/>
              </w:rPr>
              <w:t>работы  в</w:t>
            </w:r>
            <w:proofErr w:type="gramEnd"/>
            <w:r w:rsidRPr="00AB3406">
              <w:rPr>
                <w:sz w:val="24"/>
                <w:szCs w:val="24"/>
              </w:rPr>
              <w:t xml:space="preserve"> течение </w:t>
            </w:r>
            <w:r w:rsidRPr="00AB3406">
              <w:rPr>
                <w:sz w:val="24"/>
                <w:szCs w:val="24"/>
              </w:rPr>
              <w:lastRenderedPageBreak/>
              <w:t>месяца,</w:t>
            </w:r>
          </w:p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 xml:space="preserve"> по плану-графику.</w:t>
            </w:r>
          </w:p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</w:p>
          <w:p w:rsidR="00AB3406" w:rsidRPr="00AB3406" w:rsidRDefault="00AB3406" w:rsidP="00AB3406">
            <w:pPr>
              <w:jc w:val="center"/>
              <w:rPr>
                <w:b/>
                <w:sz w:val="24"/>
                <w:szCs w:val="24"/>
              </w:rPr>
            </w:pPr>
            <w:r w:rsidRPr="00AB3406">
              <w:rPr>
                <w:b/>
                <w:sz w:val="24"/>
                <w:szCs w:val="24"/>
              </w:rPr>
              <w:t>Муниципальные исследования:</w:t>
            </w:r>
          </w:p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- пробный экзамен по математике в 9 классе и 11 классе (профильный уровень)</w:t>
            </w:r>
          </w:p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 xml:space="preserve"> – 16.03.2022</w:t>
            </w:r>
          </w:p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- пробный экзамен по русскому языку в 9 и 11 классах – 17.03.2022</w:t>
            </w:r>
          </w:p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lastRenderedPageBreak/>
              <w:t>Говорова Л.В.</w:t>
            </w:r>
          </w:p>
        </w:tc>
      </w:tr>
      <w:tr w:rsidR="00AB3406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B25DC8" w:rsidRDefault="00AB3406" w:rsidP="00AB340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AB3406" w:rsidRDefault="00AB3406" w:rsidP="00AB3406">
            <w:pPr>
              <w:pStyle w:val="a7"/>
              <w:ind w:left="0"/>
              <w:rPr>
                <w:sz w:val="24"/>
              </w:rPr>
            </w:pPr>
            <w:r w:rsidRPr="00AB3406">
              <w:rPr>
                <w:sz w:val="24"/>
              </w:rPr>
              <w:t>Диагностика профессионального выгорания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AB3406" w:rsidRDefault="00AB3406" w:rsidP="00AB3406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6" w:rsidRPr="00AB3406" w:rsidRDefault="00AB3406" w:rsidP="00AB3406">
            <w:pPr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Говорова Л. В.</w:t>
            </w:r>
          </w:p>
        </w:tc>
      </w:tr>
      <w:tr w:rsidR="00167C60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70503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167C60" w:rsidRDefault="00167C60" w:rsidP="00D0500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67C60">
              <w:rPr>
                <w:i/>
                <w:color w:val="000000"/>
                <w:sz w:val="24"/>
                <w:szCs w:val="24"/>
              </w:rPr>
              <w:t>Выездные проверки: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167C60" w:rsidP="002D1DD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167C60" w:rsidP="00F56EB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65A4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A4" w:rsidRPr="00AB3406" w:rsidRDefault="004965A4" w:rsidP="004965A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Default="004965A4" w:rsidP="00DC7613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sz w:val="24"/>
                <w:szCs w:val="24"/>
              </w:rPr>
              <w:t xml:space="preserve"> Китовско</w:t>
            </w:r>
            <w:r w:rsidR="00C9079B" w:rsidRPr="00AB3406">
              <w:rPr>
                <w:sz w:val="24"/>
                <w:szCs w:val="24"/>
              </w:rPr>
              <w:t>е</w:t>
            </w:r>
            <w:r w:rsidRPr="00AB3406">
              <w:rPr>
                <w:sz w:val="24"/>
                <w:szCs w:val="24"/>
              </w:rPr>
              <w:t xml:space="preserve"> муниципально</w:t>
            </w:r>
            <w:r w:rsidR="00C9079B" w:rsidRPr="00AB3406">
              <w:rPr>
                <w:sz w:val="24"/>
                <w:szCs w:val="24"/>
              </w:rPr>
              <w:t>е</w:t>
            </w:r>
            <w:r w:rsidRPr="00AB3406">
              <w:rPr>
                <w:sz w:val="24"/>
                <w:szCs w:val="24"/>
              </w:rPr>
              <w:t xml:space="preserve"> автономно</w:t>
            </w:r>
            <w:r w:rsidR="00C9079B" w:rsidRPr="00AB3406">
              <w:rPr>
                <w:sz w:val="24"/>
                <w:szCs w:val="24"/>
              </w:rPr>
              <w:t>е</w:t>
            </w:r>
            <w:r w:rsidRPr="00AB3406">
              <w:rPr>
                <w:sz w:val="24"/>
                <w:szCs w:val="24"/>
              </w:rPr>
              <w:t xml:space="preserve"> дошкольно</w:t>
            </w:r>
            <w:r w:rsidR="00C9079B" w:rsidRPr="00AB3406">
              <w:rPr>
                <w:sz w:val="24"/>
                <w:szCs w:val="24"/>
              </w:rPr>
              <w:t>е</w:t>
            </w:r>
            <w:r w:rsidRPr="00AB3406">
              <w:rPr>
                <w:sz w:val="24"/>
                <w:szCs w:val="24"/>
              </w:rPr>
              <w:t xml:space="preserve"> образовательно</w:t>
            </w:r>
            <w:r w:rsidR="00C9079B" w:rsidRPr="00AB3406">
              <w:rPr>
                <w:sz w:val="24"/>
                <w:szCs w:val="24"/>
              </w:rPr>
              <w:t>е</w:t>
            </w:r>
            <w:r w:rsidRPr="00AB3406">
              <w:rPr>
                <w:sz w:val="24"/>
                <w:szCs w:val="24"/>
              </w:rPr>
              <w:t xml:space="preserve"> учреждени</w:t>
            </w:r>
            <w:r w:rsidR="00C9079B" w:rsidRPr="00AB3406">
              <w:rPr>
                <w:sz w:val="24"/>
                <w:szCs w:val="24"/>
              </w:rPr>
              <w:t>е</w:t>
            </w:r>
            <w:r w:rsidRPr="00AB3406">
              <w:rPr>
                <w:sz w:val="24"/>
                <w:szCs w:val="24"/>
              </w:rPr>
              <w:t xml:space="preserve"> «Соблюдение норм ведения делопроизводства»</w:t>
            </w:r>
            <w:r w:rsidR="00C9079B" w:rsidRPr="00AB3406">
              <w:rPr>
                <w:rFonts w:eastAsia="Times New Roman"/>
                <w:sz w:val="24"/>
                <w:szCs w:val="24"/>
                <w:lang w:eastAsia="ru-RU"/>
              </w:rPr>
              <w:t xml:space="preserve"> «Деятельность образовательных учреждений по повышению качества образования»</w:t>
            </w:r>
            <w:r w:rsidR="00DC7613" w:rsidRPr="00A870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C761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DC7613" w:rsidRPr="00A870F7">
              <w:rPr>
                <w:rFonts w:eastAsia="Times New Roman"/>
                <w:sz w:val="24"/>
                <w:szCs w:val="24"/>
                <w:lang w:eastAsia="ru-RU"/>
              </w:rPr>
              <w:t>Организация питания, целевое и эффективное расходование финансовых средств</w:t>
            </w:r>
            <w:r w:rsidR="00DC7613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C9079B" w:rsidRPr="00AB3406" w:rsidRDefault="00C9079B" w:rsidP="00C9079B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65A4" w:rsidRPr="00AB3406" w:rsidRDefault="004965A4" w:rsidP="004965A4">
            <w:pPr>
              <w:ind w:left="6"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A4" w:rsidRPr="00AB3406" w:rsidRDefault="00DC7613" w:rsidP="00496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 – 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A4" w:rsidRPr="00AB3406" w:rsidRDefault="004965A4" w:rsidP="004965A4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Говорова Л. В.</w:t>
            </w:r>
          </w:p>
          <w:p w:rsidR="004965A4" w:rsidRPr="00AB3406" w:rsidRDefault="004965A4" w:rsidP="004965A4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Ларионова Г.Л.</w:t>
            </w:r>
          </w:p>
          <w:p w:rsidR="00C9079B" w:rsidRPr="00AB3406" w:rsidRDefault="00DC7613" w:rsidP="00496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Е.Н.</w:t>
            </w:r>
          </w:p>
        </w:tc>
      </w:tr>
      <w:tr w:rsidR="00A71FC0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B25DC8" w:rsidRDefault="00A71FC0" w:rsidP="00A71FC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B" w:rsidRPr="00910FE2" w:rsidRDefault="00A71FC0" w:rsidP="00C9079B">
            <w:pPr>
              <w:tabs>
                <w:tab w:val="left" w:pos="567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Афанасьевское </w:t>
            </w:r>
            <w:r w:rsidRPr="00757A20">
              <w:rPr>
                <w:rFonts w:eastAsia="Times New Roman"/>
                <w:sz w:val="24"/>
                <w:szCs w:val="24"/>
              </w:rPr>
              <w:t>муниципальное дошкольн</w:t>
            </w:r>
            <w:r>
              <w:rPr>
                <w:rFonts w:eastAsia="Times New Roman"/>
                <w:sz w:val="24"/>
                <w:szCs w:val="24"/>
              </w:rPr>
              <w:t>ое обр</w:t>
            </w:r>
            <w:r w:rsidR="00C9079B">
              <w:rPr>
                <w:rFonts w:eastAsia="Times New Roman"/>
                <w:sz w:val="24"/>
                <w:szCs w:val="24"/>
              </w:rPr>
              <w:t>азовательно учреждение</w:t>
            </w:r>
            <w:r w:rsidR="00C9079B" w:rsidRPr="00910F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7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C9079B" w:rsidRPr="00910F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Комплексная оценка деятельности подведомственного образовательного учреждения</w:t>
            </w:r>
            <w:r w:rsidR="00C907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71FC0" w:rsidRPr="00D90D08" w:rsidRDefault="00A71FC0" w:rsidP="00A71FC0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D90D08" w:rsidRDefault="00DC7613" w:rsidP="00A71FC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   19.03-21.03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Default="00A71FC0" w:rsidP="00A71FC0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71FC0" w:rsidRDefault="00A71FC0" w:rsidP="00A71FC0">
            <w:pPr>
              <w:suppressAutoHyphens/>
              <w:rPr>
                <w:sz w:val="24"/>
                <w:szCs w:val="24"/>
              </w:rPr>
            </w:pPr>
            <w:r w:rsidRPr="00D90D08">
              <w:rPr>
                <w:sz w:val="24"/>
                <w:szCs w:val="24"/>
              </w:rPr>
              <w:t>Говорова Л.В.</w:t>
            </w:r>
          </w:p>
          <w:p w:rsidR="00A71FC0" w:rsidRPr="00D90D08" w:rsidRDefault="00A71FC0" w:rsidP="00A71FC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Е.Н.</w:t>
            </w:r>
          </w:p>
          <w:p w:rsidR="00A71FC0" w:rsidRPr="00D90D08" w:rsidRDefault="00A71FC0" w:rsidP="00A71FC0">
            <w:pPr>
              <w:suppressAutoHyphens/>
              <w:rPr>
                <w:sz w:val="24"/>
                <w:szCs w:val="24"/>
              </w:rPr>
            </w:pPr>
          </w:p>
        </w:tc>
      </w:tr>
      <w:tr w:rsidR="00C9079B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B" w:rsidRDefault="00AB3406" w:rsidP="00A71FC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B" w:rsidRDefault="00C9079B" w:rsidP="00C9079B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казенное образовательное учреждение «Клочковская начальная школа» (Клочковская НШ)</w:t>
            </w:r>
          </w:p>
          <w:p w:rsidR="00C9079B" w:rsidRPr="00A870F7" w:rsidRDefault="00C9079B" w:rsidP="00C9079B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«Деятельность образовательных учреждений по повышению качества образования.</w:t>
            </w:r>
          </w:p>
          <w:p w:rsidR="00C9079B" w:rsidRDefault="00C9079B" w:rsidP="00C9079B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870F7">
              <w:rPr>
                <w:rFonts w:eastAsia="Times New Roman"/>
                <w:sz w:val="24"/>
                <w:szCs w:val="24"/>
                <w:lang w:eastAsia="ru-RU"/>
              </w:rPr>
              <w:t>Организация питания, целевое и эффективное расходование финансовых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9079B" w:rsidRDefault="00C9079B" w:rsidP="00C9079B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A870F7">
              <w:rPr>
                <w:rFonts w:eastAsia="Times New Roman"/>
                <w:sz w:val="24"/>
                <w:szCs w:val="24"/>
                <w:lang w:eastAsia="ru-RU"/>
              </w:rPr>
              <w:t>Состояние зданий и объектов системы образования, материально-техническое оснащение учреждений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B" w:rsidRPr="00D90D08" w:rsidRDefault="00DC7613" w:rsidP="00A71FC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  23.03 -25.03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B" w:rsidRDefault="00C9079B" w:rsidP="00A71FC0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9079B" w:rsidRPr="00D90D08" w:rsidRDefault="00C9079B" w:rsidP="00C9079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Е.Н.</w:t>
            </w:r>
          </w:p>
          <w:p w:rsidR="00C9079B" w:rsidRDefault="00C9079B" w:rsidP="00A71FC0">
            <w:pPr>
              <w:suppressAutoHyphens/>
              <w:rPr>
                <w:sz w:val="24"/>
                <w:szCs w:val="24"/>
              </w:rPr>
            </w:pPr>
          </w:p>
        </w:tc>
      </w:tr>
      <w:tr w:rsidR="00DC7613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Default="00DC7613" w:rsidP="00DC7613">
            <w:r>
              <w:rPr>
                <w:rFonts w:eastAsia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C361B5" w:rsidRDefault="00DC7613" w:rsidP="00DC7613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C361B5">
              <w:rPr>
                <w:rFonts w:eastAsia="Times New Roman"/>
                <w:sz w:val="24"/>
                <w:szCs w:val="24"/>
              </w:rPr>
              <w:t>Филинское муниципальное дошкольное образовательное учреждение (Филинское МДОУ)</w:t>
            </w:r>
          </w:p>
          <w:p w:rsidR="00DC7613" w:rsidRPr="00C361B5" w:rsidRDefault="00DC7613" w:rsidP="00DC7613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C361B5">
              <w:rPr>
                <w:rFonts w:eastAsia="Times New Roman"/>
                <w:sz w:val="24"/>
                <w:szCs w:val="24"/>
                <w:lang w:eastAsia="ru-RU"/>
              </w:rPr>
              <w:t>Деятельность образовательных учреждений по повышению качества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C7613" w:rsidRDefault="00DC7613" w:rsidP="00DC7613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1B5">
              <w:rPr>
                <w:rFonts w:eastAsia="Times New Roman"/>
                <w:sz w:val="24"/>
                <w:szCs w:val="24"/>
                <w:lang w:eastAsia="ru-RU"/>
              </w:rPr>
              <w:t>Организация питания, целевое и эффективное расходование финансовых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C7613" w:rsidRPr="00C361B5" w:rsidRDefault="00DC7613" w:rsidP="00DC7613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870F7">
              <w:rPr>
                <w:rFonts w:eastAsia="Times New Roman"/>
                <w:sz w:val="24"/>
                <w:szCs w:val="24"/>
                <w:lang w:eastAsia="ru-RU"/>
              </w:rPr>
              <w:t>Состояние зданий и объектов системы образования, материально-техническое оснащение учреждений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C7613" w:rsidRDefault="00DC7613" w:rsidP="00DC7613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AB3406" w:rsidRDefault="00DC7613" w:rsidP="00DC761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29.03-31.03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Default="00DC7613" w:rsidP="00DC7613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DC7613" w:rsidRPr="00D90D08" w:rsidRDefault="00DC7613" w:rsidP="00DC761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Е.Н.</w:t>
            </w:r>
          </w:p>
          <w:p w:rsidR="00DC7613" w:rsidRDefault="00DC7613" w:rsidP="00DC7613">
            <w:pPr>
              <w:suppressAutoHyphens/>
              <w:rPr>
                <w:sz w:val="24"/>
                <w:szCs w:val="24"/>
              </w:rPr>
            </w:pPr>
          </w:p>
        </w:tc>
      </w:tr>
      <w:tr w:rsidR="00DC7613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Default="00DC7613" w:rsidP="00DC7613"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C361B5" w:rsidRDefault="00DC7613" w:rsidP="00DC7613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C361B5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 (МОУ Колобовская СШ)</w:t>
            </w:r>
          </w:p>
          <w:p w:rsidR="00DC7613" w:rsidRPr="00C361B5" w:rsidRDefault="00DC7613" w:rsidP="00DC7613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C361B5">
              <w:rPr>
                <w:rFonts w:eastAsia="Times New Roman"/>
                <w:sz w:val="24"/>
                <w:szCs w:val="24"/>
                <w:lang w:eastAsia="ru-RU"/>
              </w:rPr>
              <w:t>Организация питания, целевое и эффективное расходование финансовых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C7613" w:rsidRPr="00C361B5" w:rsidRDefault="00DC7613" w:rsidP="00DC7613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AB3406" w:rsidRDefault="00DC7613" w:rsidP="00DC761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13" w:rsidRPr="00D90D08" w:rsidRDefault="00DC7613" w:rsidP="00DC761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Е.Н.</w:t>
            </w:r>
          </w:p>
          <w:p w:rsidR="00DC7613" w:rsidRDefault="00DC7613" w:rsidP="00DC7613">
            <w:pPr>
              <w:suppressAutoHyphens/>
              <w:rPr>
                <w:sz w:val="24"/>
                <w:szCs w:val="24"/>
              </w:rPr>
            </w:pPr>
          </w:p>
        </w:tc>
      </w:tr>
      <w:tr w:rsidR="00DE68D7" w:rsidRPr="00B25DC8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7E231B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23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7E231B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231B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AB3406" w:rsidRDefault="006708FA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10B73" w:rsidRPr="00AB3406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AB3406" w:rsidRDefault="006A2662" w:rsidP="00AB3406">
            <w:pPr>
              <w:jc w:val="both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 xml:space="preserve">Мероприятия очного этапа областного конкурса «Педагог года – 2022» </w:t>
            </w:r>
          </w:p>
          <w:p w:rsidR="00710B73" w:rsidRPr="00AB3406" w:rsidRDefault="00710B73" w:rsidP="00AB340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AB3406" w:rsidRDefault="006A2662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AB3406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406">
              <w:rPr>
                <w:rFonts w:eastAsia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6A2662" w:rsidRPr="00B25DC8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AB3406" w:rsidRDefault="00F003AF" w:rsidP="006A2662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AB3406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AB3406" w:rsidRDefault="006A2662" w:rsidP="00AB3406">
            <w:pPr>
              <w:jc w:val="both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 xml:space="preserve">Региональный этап Всероссийского конкурса «За нравственный подвиг учителя» в 2022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AB3406" w:rsidRDefault="00C33122" w:rsidP="006A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AB3406" w:rsidRDefault="006A2662" w:rsidP="006A2662">
            <w:pPr>
              <w:jc w:val="center"/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Говорова Л.В.</w:t>
            </w:r>
          </w:p>
        </w:tc>
      </w:tr>
      <w:tr w:rsidR="00A71FC0" w:rsidRPr="00B25DC8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B3406" w:rsidP="00A71FC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71FC0" w:rsidP="00AB3406">
            <w:pPr>
              <w:pStyle w:val="a7"/>
              <w:ind w:left="0"/>
              <w:rPr>
                <w:sz w:val="24"/>
              </w:rPr>
            </w:pPr>
            <w:r w:rsidRPr="00AB3406">
              <w:rPr>
                <w:sz w:val="24"/>
              </w:rPr>
              <w:t>Муниципальные предметные олимпиады учащихся начальных классов с использованием ИКТ - технологий</w:t>
            </w:r>
          </w:p>
          <w:p w:rsidR="00A71FC0" w:rsidRPr="00AB3406" w:rsidRDefault="00A71FC0" w:rsidP="00AB3406">
            <w:pPr>
              <w:pStyle w:val="a7"/>
              <w:ind w:left="0"/>
              <w:rPr>
                <w:sz w:val="24"/>
              </w:rPr>
            </w:pPr>
            <w:r w:rsidRPr="00AB3406">
              <w:rPr>
                <w:sz w:val="24"/>
              </w:rPr>
              <w:t>Математика</w:t>
            </w:r>
          </w:p>
          <w:p w:rsidR="00A71FC0" w:rsidRPr="00AB3406" w:rsidRDefault="00A71FC0" w:rsidP="00AB3406">
            <w:pPr>
              <w:pStyle w:val="a7"/>
              <w:ind w:left="0"/>
              <w:rPr>
                <w:sz w:val="24"/>
              </w:rPr>
            </w:pPr>
            <w:r w:rsidRPr="00AB3406">
              <w:rPr>
                <w:sz w:val="24"/>
              </w:rPr>
              <w:t>Русский язык</w:t>
            </w:r>
          </w:p>
          <w:p w:rsidR="00A71FC0" w:rsidRPr="00AB3406" w:rsidRDefault="00A71FC0" w:rsidP="00AB3406">
            <w:pPr>
              <w:pStyle w:val="a7"/>
              <w:ind w:left="0"/>
              <w:rPr>
                <w:sz w:val="24"/>
              </w:rPr>
            </w:pPr>
            <w:r w:rsidRPr="00AB3406">
              <w:rPr>
                <w:sz w:val="24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71FC0" w:rsidP="00A71FC0">
            <w:pPr>
              <w:jc w:val="center"/>
              <w:rPr>
                <w:sz w:val="24"/>
                <w:szCs w:val="24"/>
              </w:rPr>
            </w:pPr>
          </w:p>
          <w:p w:rsidR="00A71FC0" w:rsidRPr="00AB3406" w:rsidRDefault="00A71FC0" w:rsidP="00A71FC0">
            <w:pPr>
              <w:jc w:val="center"/>
              <w:rPr>
                <w:sz w:val="24"/>
                <w:szCs w:val="24"/>
              </w:rPr>
            </w:pPr>
          </w:p>
          <w:p w:rsidR="00A71FC0" w:rsidRPr="00AB3406" w:rsidRDefault="00A71FC0" w:rsidP="00A71FC0">
            <w:pPr>
              <w:jc w:val="center"/>
              <w:rPr>
                <w:sz w:val="24"/>
                <w:szCs w:val="24"/>
              </w:rPr>
            </w:pPr>
          </w:p>
          <w:p w:rsidR="00A71FC0" w:rsidRPr="00AB3406" w:rsidRDefault="00A71FC0" w:rsidP="00A71FC0">
            <w:pPr>
              <w:jc w:val="center"/>
              <w:rPr>
                <w:sz w:val="24"/>
                <w:szCs w:val="24"/>
              </w:rPr>
            </w:pPr>
          </w:p>
          <w:p w:rsidR="00A71FC0" w:rsidRPr="00AB3406" w:rsidRDefault="00C33122" w:rsidP="00A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A71FC0" w:rsidRPr="00AB3406" w:rsidRDefault="00C33122" w:rsidP="00A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  <w:p w:rsidR="00A71FC0" w:rsidRPr="00AB3406" w:rsidRDefault="00C33122" w:rsidP="00A7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AB3406" w:rsidRDefault="00A71FC0" w:rsidP="00A71FC0">
            <w:pPr>
              <w:rPr>
                <w:sz w:val="24"/>
                <w:szCs w:val="24"/>
              </w:rPr>
            </w:pPr>
            <w:r w:rsidRPr="00AB3406">
              <w:rPr>
                <w:sz w:val="24"/>
                <w:szCs w:val="24"/>
              </w:rPr>
              <w:t>Говорова Л.В.</w:t>
            </w:r>
          </w:p>
        </w:tc>
      </w:tr>
      <w:tr w:rsidR="00F003AF" w:rsidRPr="00B25DC8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F" w:rsidRDefault="00F003AF" w:rsidP="00F003A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3.4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F" w:rsidRPr="00AB3406" w:rsidRDefault="00F003AF" w:rsidP="00F00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«Лучшая школьная столовая»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F" w:rsidRDefault="00F003AF" w:rsidP="00F0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AF" w:rsidRDefault="00F003AF" w:rsidP="00F0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Е.Н.</w:t>
            </w:r>
          </w:p>
          <w:p w:rsidR="00F003AF" w:rsidRPr="00AB3406" w:rsidRDefault="00F003AF" w:rsidP="00F003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710B73" w:rsidRPr="00B25DC8" w:rsidTr="00F94A2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73" w:rsidRPr="007E231B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231B">
              <w:rPr>
                <w:rFonts w:eastAsia="Times New Roman"/>
                <w:sz w:val="24"/>
                <w:szCs w:val="24"/>
                <w:lang w:eastAsia="ru-RU"/>
              </w:rPr>
              <w:t xml:space="preserve">   3.</w:t>
            </w:r>
            <w:r w:rsidR="00F003A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964026" w:rsidRDefault="00710B73" w:rsidP="00710B73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64026">
              <w:rPr>
                <w:rFonts w:eastAsia="Times New Roman"/>
                <w:i/>
                <w:sz w:val="24"/>
                <w:szCs w:val="24"/>
                <w:lang w:eastAsia="ru-RU"/>
              </w:rPr>
              <w:t>Мероприятия с учащимися: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6BB1" w:rsidRPr="00B25DC8" w:rsidTr="00F94A28">
        <w:trPr>
          <w:trHeight w:val="19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B1" w:rsidRPr="00B25DC8" w:rsidRDefault="00D56BB1" w:rsidP="00710B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6BB1" w:rsidRPr="00B25DC8" w:rsidRDefault="00D56BB1" w:rsidP="00710B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85093B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85093B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Коровкина О.Н.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Курченкова Е.Н.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6BB1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0AAE" w:rsidRDefault="00220AAE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0AAE" w:rsidRPr="00B25DC8" w:rsidRDefault="00220AAE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AAE" w:rsidRPr="00B25DC8" w:rsidTr="00F94A28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AAE" w:rsidRPr="00B25DC8" w:rsidRDefault="00220AAE" w:rsidP="00220A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Pr="0085093B" w:rsidRDefault="00220AAE" w:rsidP="00220A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Межведомственная профилактическая операция «Здоровый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AE" w:rsidRPr="00B25DC8" w:rsidRDefault="00220AAE" w:rsidP="00220AA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0AAE" w:rsidRPr="00B25DC8" w:rsidTr="00F94A28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AAE" w:rsidRPr="00B25DC8" w:rsidRDefault="00220AAE" w:rsidP="00220A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Муниципальный конкурс агитбригад юных инспекторов дорожного движения образовательных учреждений «Светофор»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AE" w:rsidRPr="00B25DC8" w:rsidRDefault="00220AAE" w:rsidP="00220AA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0AAE" w:rsidRPr="00B25DC8" w:rsidTr="00F94A28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AAE" w:rsidRPr="00B25DC8" w:rsidRDefault="00220AAE" w:rsidP="00220A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Муниципальный этап Всероссийского детского экологического форума «Зеленая планета 2022»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24  марта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AE" w:rsidRPr="00B25DC8" w:rsidRDefault="00220AAE" w:rsidP="00220AA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0AAE" w:rsidRPr="00B25DC8" w:rsidTr="00F94A28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AAE" w:rsidRPr="00B25DC8" w:rsidRDefault="00220AAE" w:rsidP="00220A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Муниципальный фотоконкурс по безопасности дорожного движения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Сроблюдаем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ПДД и летом, и зимой»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AE" w:rsidRPr="00B25DC8" w:rsidRDefault="00220AAE" w:rsidP="00220AA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0AAE" w:rsidRPr="00B25DC8" w:rsidTr="00F94A28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AAE" w:rsidRPr="00B25DC8" w:rsidRDefault="00220AAE" w:rsidP="00220A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4561F">
              <w:rPr>
                <w:rFonts w:eastAsia="Times New Roman"/>
                <w:caps/>
                <w:sz w:val="24"/>
                <w:szCs w:val="24"/>
                <w:lang w:eastAsia="ru-RU"/>
              </w:rPr>
              <w:t>м</w:t>
            </w:r>
            <w:r w:rsidRPr="0084561F">
              <w:rPr>
                <w:rFonts w:eastAsia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r w:rsidRPr="0084561F">
              <w:rPr>
                <w:rFonts w:eastAsia="Times New Roman"/>
                <w:sz w:val="24"/>
                <w:szCs w:val="24"/>
                <w:lang w:eastAsia="ru-RU"/>
              </w:rPr>
              <w:t xml:space="preserve"> этап областного конкурса юных фотолюбителей «Мой край родной»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AE" w:rsidRDefault="00220AAE" w:rsidP="00220A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04-20 марта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AE" w:rsidRPr="00B25DC8" w:rsidRDefault="00220AAE" w:rsidP="00220AA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5093B" w:rsidRPr="00B25DC8" w:rsidTr="00F94A28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93B" w:rsidRPr="00B25DC8" w:rsidRDefault="0085093B" w:rsidP="0085093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B" w:rsidRPr="00B25DC8" w:rsidRDefault="0085093B" w:rsidP="0085093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Муниципальный этап Всероссийского Фестиваля «Веселые старты»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B" w:rsidRPr="00B25DC8" w:rsidRDefault="0085093B" w:rsidP="008509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093B" w:rsidRPr="00B25DC8" w:rsidRDefault="0085093B" w:rsidP="008509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093B" w:rsidRPr="00B25DC8" w:rsidTr="0030191C">
        <w:trPr>
          <w:trHeight w:val="2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B" w:rsidRPr="007E231B" w:rsidRDefault="0085093B" w:rsidP="0085093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B" w:rsidRPr="0085093B" w:rsidRDefault="0085093B" w:rsidP="0085093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93B">
              <w:rPr>
                <w:rFonts w:eastAsia="Times New Roman"/>
                <w:sz w:val="24"/>
                <w:szCs w:val="24"/>
                <w:lang w:eastAsia="ru-RU"/>
              </w:rPr>
              <w:t>Школьный этап</w:t>
            </w:r>
            <w:r w:rsidRPr="0085093B">
              <w:rPr>
                <w:sz w:val="24"/>
                <w:szCs w:val="24"/>
              </w:rPr>
              <w:t xml:space="preserve"> Всероссийских спортивных соревнований школьников «Президентские состязания»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B" w:rsidRPr="00B25DC8" w:rsidRDefault="0085093B" w:rsidP="008509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30.03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B" w:rsidRPr="00B25DC8" w:rsidRDefault="0085093B" w:rsidP="008509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2662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2" w:rsidRPr="00C33122" w:rsidRDefault="006A2662" w:rsidP="006A266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3122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C331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 xml:space="preserve">Реализация «дорожной карты» по работе по повышению качества </w:t>
            </w:r>
            <w:proofErr w:type="gramStart"/>
            <w:r w:rsidRPr="00C33122">
              <w:rPr>
                <w:sz w:val="24"/>
                <w:szCs w:val="24"/>
              </w:rPr>
              <w:t>знаний</w:t>
            </w:r>
            <w:proofErr w:type="gramEnd"/>
            <w:r w:rsidRPr="00C33122">
              <w:rPr>
                <w:sz w:val="24"/>
                <w:szCs w:val="24"/>
              </w:rPr>
              <w:t xml:space="preserve"> обучающихся в общеобразовательных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Говорова Л. В.</w:t>
            </w:r>
          </w:p>
        </w:tc>
      </w:tr>
      <w:tr w:rsidR="006A2662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33122">
              <w:rPr>
                <w:rFonts w:eastAsia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C331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Реализация федерального проекта адресной методической помощи 500+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Говорова Л. В.</w:t>
            </w:r>
          </w:p>
          <w:p w:rsidR="006A2662" w:rsidRPr="00C33122" w:rsidRDefault="006A2662" w:rsidP="006A2662">
            <w:pPr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МОУ Перемиловская СШ</w:t>
            </w:r>
          </w:p>
        </w:tc>
      </w:tr>
      <w:tr w:rsidR="006A2662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33122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C331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Реализация мероприятий «дорожной карты» по формированию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Говорова Л. В.</w:t>
            </w:r>
          </w:p>
        </w:tc>
      </w:tr>
      <w:tr w:rsidR="006A2662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33122">
              <w:rPr>
                <w:rFonts w:eastAsia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C33122">
            <w:pPr>
              <w:jc w:val="both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Работа методических объединений</w:t>
            </w:r>
          </w:p>
          <w:p w:rsidR="006A2662" w:rsidRPr="00C33122" w:rsidRDefault="006A2662" w:rsidP="00C3312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в течение месяца</w:t>
            </w:r>
          </w:p>
          <w:p w:rsidR="006A2662" w:rsidRPr="00C33122" w:rsidRDefault="006A2662" w:rsidP="006A2662">
            <w:pPr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по плану работы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2" w:rsidRPr="00C33122" w:rsidRDefault="006A2662" w:rsidP="006A2662">
            <w:pPr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 xml:space="preserve">Говорова Л. </w:t>
            </w:r>
            <w:proofErr w:type="gramStart"/>
            <w:r w:rsidRPr="00C33122">
              <w:rPr>
                <w:sz w:val="24"/>
                <w:szCs w:val="24"/>
              </w:rPr>
              <w:t>В..</w:t>
            </w:r>
            <w:proofErr w:type="gramEnd"/>
          </w:p>
          <w:p w:rsidR="006A2662" w:rsidRPr="00C33122" w:rsidRDefault="006A2662" w:rsidP="006A2662">
            <w:pPr>
              <w:jc w:val="center"/>
              <w:rPr>
                <w:sz w:val="24"/>
                <w:szCs w:val="24"/>
              </w:rPr>
            </w:pPr>
            <w:r w:rsidRPr="00C33122">
              <w:rPr>
                <w:sz w:val="24"/>
                <w:szCs w:val="24"/>
              </w:rPr>
              <w:t>Руководители районных МО</w:t>
            </w:r>
          </w:p>
        </w:tc>
      </w:tr>
      <w:tr w:rsidR="00710B73" w:rsidRPr="00B25DC8" w:rsidTr="00F94A2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Государственная итоговая аттестация выпускников, повышение уровня обученности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Pr="00B25DC8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Внесение сведений в региональную информационную систему государственной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 xml:space="preserve">     5.2.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Итоговое собеседование по русскому языку с учащимися 9-х классов</w:t>
            </w:r>
            <w:r w:rsidR="00C33122">
              <w:rPr>
                <w:sz w:val="24"/>
                <w:szCs w:val="24"/>
              </w:rPr>
              <w:t xml:space="preserve"> (пропустивших основной срок по уважительным причинам)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  <w:lang w:val="en-US"/>
              </w:rPr>
              <w:t>09</w:t>
            </w:r>
            <w:r w:rsidR="006A2662">
              <w:rPr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25DC8">
              <w:rPr>
                <w:sz w:val="24"/>
                <w:szCs w:val="24"/>
                <w:lang w:val="en-US"/>
              </w:rPr>
              <w:t>Добренкова</w:t>
            </w:r>
            <w:proofErr w:type="spellEnd"/>
            <w:r w:rsidRPr="00B25DC8">
              <w:rPr>
                <w:sz w:val="24"/>
                <w:szCs w:val="24"/>
                <w:lang w:val="en-US"/>
              </w:rPr>
              <w:t xml:space="preserve"> Н.А.</w:t>
            </w:r>
          </w:p>
        </w:tc>
      </w:tr>
      <w:tr w:rsidR="00710B73" w:rsidRPr="00B25DC8" w:rsidTr="00F94A2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5.3.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C33122" w:rsidP="00710B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состава работников ППЭ на ГИА-9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C33122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E68D7" w:rsidRPr="00B25DC8" w:rsidRDefault="00DE68D7" w:rsidP="00DE68D7">
      <w:pPr>
        <w:jc w:val="both"/>
        <w:rPr>
          <w:rFonts w:eastAsia="Times New Roman"/>
          <w:sz w:val="24"/>
          <w:szCs w:val="24"/>
          <w:lang w:eastAsia="ru-RU"/>
        </w:rPr>
      </w:pPr>
    </w:p>
    <w:p w:rsidR="00DE68D7" w:rsidRPr="00B25DC8" w:rsidRDefault="00DE68D7" w:rsidP="00DE68D7">
      <w:pPr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 xml:space="preserve">          Начальник Управления</w:t>
      </w:r>
    </w:p>
    <w:p w:rsidR="00DE68D7" w:rsidRPr="00B25DC8" w:rsidRDefault="00DE68D7" w:rsidP="00DE68D7">
      <w:pPr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 xml:space="preserve"> образования </w:t>
      </w:r>
      <w:proofErr w:type="gramStart"/>
      <w:r w:rsidRPr="00B25DC8">
        <w:rPr>
          <w:rFonts w:eastAsia="Times New Roman"/>
          <w:b/>
          <w:sz w:val="24"/>
          <w:szCs w:val="24"/>
          <w:lang w:eastAsia="ru-RU"/>
        </w:rPr>
        <w:t>администрации  Шуйского</w:t>
      </w:r>
      <w:proofErr w:type="gramEnd"/>
      <w:r w:rsidRPr="00B25DC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E68D7" w:rsidRPr="00B25DC8" w:rsidRDefault="00DE68D7" w:rsidP="00DE68D7">
      <w:pPr>
        <w:rPr>
          <w:sz w:val="24"/>
          <w:szCs w:val="24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 xml:space="preserve">           муниципального района                                                  Е.А.Луковкина</w:t>
      </w: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sectPr w:rsidR="00DE68D7" w:rsidRPr="00B25DC8" w:rsidSect="00C514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7"/>
    <w:rsid w:val="0000738C"/>
    <w:rsid w:val="00043FD4"/>
    <w:rsid w:val="00074A41"/>
    <w:rsid w:val="000A2F7C"/>
    <w:rsid w:val="000A5484"/>
    <w:rsid w:val="000F45F2"/>
    <w:rsid w:val="00123068"/>
    <w:rsid w:val="00161B56"/>
    <w:rsid w:val="00167C60"/>
    <w:rsid w:val="001B22CA"/>
    <w:rsid w:val="00220AAE"/>
    <w:rsid w:val="00237E97"/>
    <w:rsid w:val="00241F5E"/>
    <w:rsid w:val="00245E8A"/>
    <w:rsid w:val="00250580"/>
    <w:rsid w:val="0026460B"/>
    <w:rsid w:val="00266080"/>
    <w:rsid w:val="002D1DD1"/>
    <w:rsid w:val="00365AFB"/>
    <w:rsid w:val="00376B81"/>
    <w:rsid w:val="0038198B"/>
    <w:rsid w:val="003C218C"/>
    <w:rsid w:val="003D66E7"/>
    <w:rsid w:val="004912AC"/>
    <w:rsid w:val="004965A4"/>
    <w:rsid w:val="004B4C16"/>
    <w:rsid w:val="00527001"/>
    <w:rsid w:val="005D2303"/>
    <w:rsid w:val="006708FA"/>
    <w:rsid w:val="006A2662"/>
    <w:rsid w:val="006B2C1E"/>
    <w:rsid w:val="006E30F2"/>
    <w:rsid w:val="00705037"/>
    <w:rsid w:val="00710B73"/>
    <w:rsid w:val="00717E5F"/>
    <w:rsid w:val="00727236"/>
    <w:rsid w:val="00757A5D"/>
    <w:rsid w:val="00774639"/>
    <w:rsid w:val="007E231B"/>
    <w:rsid w:val="0085093B"/>
    <w:rsid w:val="008D6B66"/>
    <w:rsid w:val="008D7305"/>
    <w:rsid w:val="009445A9"/>
    <w:rsid w:val="00964026"/>
    <w:rsid w:val="00990EA8"/>
    <w:rsid w:val="00991952"/>
    <w:rsid w:val="00A44788"/>
    <w:rsid w:val="00A71FC0"/>
    <w:rsid w:val="00A97691"/>
    <w:rsid w:val="00AB3406"/>
    <w:rsid w:val="00B25DC8"/>
    <w:rsid w:val="00BD7970"/>
    <w:rsid w:val="00C33122"/>
    <w:rsid w:val="00C514CB"/>
    <w:rsid w:val="00C62939"/>
    <w:rsid w:val="00C9079B"/>
    <w:rsid w:val="00CD7E7B"/>
    <w:rsid w:val="00D0500D"/>
    <w:rsid w:val="00D17BAE"/>
    <w:rsid w:val="00D202CC"/>
    <w:rsid w:val="00D3722D"/>
    <w:rsid w:val="00D444CD"/>
    <w:rsid w:val="00D56BB1"/>
    <w:rsid w:val="00D60EC1"/>
    <w:rsid w:val="00D95B35"/>
    <w:rsid w:val="00DC7613"/>
    <w:rsid w:val="00DE68D7"/>
    <w:rsid w:val="00DF04E6"/>
    <w:rsid w:val="00DF7C07"/>
    <w:rsid w:val="00E47AA4"/>
    <w:rsid w:val="00E92471"/>
    <w:rsid w:val="00F003AF"/>
    <w:rsid w:val="00F90FFD"/>
    <w:rsid w:val="00F94A28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FA51-5E23-4C4B-AA05-AE14BDA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D7"/>
    <w:rPr>
      <w:rFonts w:ascii="Tahoma" w:eastAsia="Calibri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5270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00738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6A26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 Indent"/>
    <w:basedOn w:val="a"/>
    <w:link w:val="a8"/>
    <w:rsid w:val="006E30F2"/>
    <w:pPr>
      <w:ind w:left="360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E30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64;&#1091;&#1081;&#1089;&#1082;&#1080;&#1081;" TargetMode="External"/><Relationship Id="rId5" Type="http://schemas.openxmlformats.org/officeDocument/2006/relationships/hyperlink" Target="mailto:obr-shr@i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 Валерьевна</cp:lastModifiedBy>
  <cp:revision>61</cp:revision>
  <cp:lastPrinted>2022-02-01T10:09:00Z</cp:lastPrinted>
  <dcterms:created xsi:type="dcterms:W3CDTF">2021-11-29T12:53:00Z</dcterms:created>
  <dcterms:modified xsi:type="dcterms:W3CDTF">2022-03-03T05:17:00Z</dcterms:modified>
</cp:coreProperties>
</file>