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61" w:rsidRPr="005A7D92" w:rsidRDefault="00177A1E" w:rsidP="00177A1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446961">
        <w:rPr>
          <w:rFonts w:ascii="Times New Roman" w:hAnsi="Times New Roman" w:cs="Times New Roman"/>
          <w:b/>
          <w:sz w:val="20"/>
          <w:szCs w:val="20"/>
        </w:rPr>
        <w:t>ланирование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6961">
        <w:rPr>
          <w:rFonts w:ascii="Times New Roman" w:hAnsi="Times New Roman" w:cs="Times New Roman"/>
          <w:b/>
          <w:sz w:val="20"/>
          <w:szCs w:val="20"/>
        </w:rPr>
        <w:t xml:space="preserve"> работы районного методического объединения учителей географии, биологии, химии Шуйско</w:t>
      </w:r>
      <w:r w:rsidR="00DD3825">
        <w:rPr>
          <w:rFonts w:ascii="Times New Roman" w:hAnsi="Times New Roman" w:cs="Times New Roman"/>
          <w:b/>
          <w:sz w:val="20"/>
          <w:szCs w:val="20"/>
        </w:rPr>
        <w:t>го муниципального района на 2021-2022</w:t>
      </w:r>
      <w:bookmarkStart w:id="0" w:name="_GoBack"/>
      <w:bookmarkEnd w:id="0"/>
      <w:r w:rsidR="00446961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446961" w:rsidRPr="00F4382D" w:rsidRDefault="00446961" w:rsidP="00177A1E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382D">
        <w:rPr>
          <w:rFonts w:ascii="Times New Roman" w:hAnsi="Times New Roman" w:cs="Times New Roman"/>
          <w:i/>
          <w:sz w:val="20"/>
          <w:szCs w:val="20"/>
        </w:rPr>
        <w:t>Цель: обеспечить освоение и использование наиболее эффективных приемов, методов обучения и воспитания, обучающихся на основе деятельностного подхода, реализацию проектной деятельности в обучении через освоение и внедрение современных педагогических технологий, учитывающих индивидуальный и дифференцированный подходы в обучении школьников, дистанционные технологии обучения</w:t>
      </w:r>
    </w:p>
    <w:p w:rsidR="00446961" w:rsidRPr="00F4382D" w:rsidRDefault="00446961" w:rsidP="00177A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82D">
        <w:rPr>
          <w:rFonts w:ascii="Times New Roman" w:hAnsi="Times New Roman" w:cs="Times New Roman"/>
          <w:sz w:val="20"/>
          <w:szCs w:val="20"/>
        </w:rPr>
        <w:t>Задачи:</w:t>
      </w:r>
    </w:p>
    <w:p w:rsidR="00446961" w:rsidRPr="00F4382D" w:rsidRDefault="00446961" w:rsidP="00177A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82D">
        <w:rPr>
          <w:rFonts w:ascii="Times New Roman" w:hAnsi="Times New Roman" w:cs="Times New Roman"/>
          <w:sz w:val="20"/>
          <w:szCs w:val="20"/>
        </w:rPr>
        <w:t>- проектировать образовательное содержание, направленное на формирование у школьников системы ключевых компетенций;</w:t>
      </w:r>
    </w:p>
    <w:p w:rsidR="00446961" w:rsidRPr="00F4382D" w:rsidRDefault="00177A1E" w:rsidP="00177A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46961" w:rsidRPr="00F4382D">
        <w:rPr>
          <w:rFonts w:ascii="Times New Roman" w:hAnsi="Times New Roman" w:cs="Times New Roman"/>
          <w:sz w:val="20"/>
          <w:szCs w:val="20"/>
        </w:rPr>
        <w:t>внедрить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технологии проблемного обучения, технологию развития логического мышления, метод проектов, различные виды самостоятельной работы учащихся на уроках</w:t>
      </w:r>
    </w:p>
    <w:p w:rsidR="00446961" w:rsidRPr="00F4382D" w:rsidRDefault="00446961" w:rsidP="00177A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82D">
        <w:rPr>
          <w:rFonts w:ascii="Times New Roman" w:hAnsi="Times New Roman" w:cs="Times New Roman"/>
          <w:sz w:val="20"/>
          <w:szCs w:val="20"/>
        </w:rPr>
        <w:t>- создать мониторинг отслеживания успешности обучающихся и использовать его в своей работе</w:t>
      </w:r>
    </w:p>
    <w:p w:rsidR="00446961" w:rsidRPr="00F4382D" w:rsidRDefault="00446961" w:rsidP="00177A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82D">
        <w:rPr>
          <w:rFonts w:ascii="Times New Roman" w:hAnsi="Times New Roman" w:cs="Times New Roman"/>
          <w:sz w:val="20"/>
          <w:szCs w:val="20"/>
        </w:rPr>
        <w:t>- освоить технологию создания компетентностно-ориентированных заданий</w:t>
      </w:r>
    </w:p>
    <w:p w:rsidR="00446961" w:rsidRPr="00F4382D" w:rsidRDefault="00446961" w:rsidP="00177A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82D">
        <w:rPr>
          <w:rFonts w:ascii="Times New Roman" w:hAnsi="Times New Roman" w:cs="Times New Roman"/>
          <w:sz w:val="20"/>
          <w:szCs w:val="20"/>
        </w:rPr>
        <w:t>- обеспечить психолого-педагогическую поддержку слабоуспевающих учеников</w:t>
      </w:r>
    </w:p>
    <w:p w:rsidR="00446961" w:rsidRPr="00F4382D" w:rsidRDefault="00446961" w:rsidP="00177A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82D">
        <w:rPr>
          <w:rFonts w:ascii="Times New Roman" w:hAnsi="Times New Roman" w:cs="Times New Roman"/>
          <w:sz w:val="20"/>
          <w:szCs w:val="20"/>
        </w:rPr>
        <w:t>- совершенствовать формы работы с одаренными детьми</w:t>
      </w:r>
    </w:p>
    <w:p w:rsidR="00446961" w:rsidRDefault="00446961" w:rsidP="00177A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82D">
        <w:rPr>
          <w:rFonts w:ascii="Times New Roman" w:hAnsi="Times New Roman" w:cs="Times New Roman"/>
          <w:sz w:val="20"/>
          <w:szCs w:val="20"/>
        </w:rPr>
        <w:t>- использовать наиболее эффективные технологии преподавания предметов, разнообразных вариативных подходов к творческой деятельности учащихся</w:t>
      </w:r>
    </w:p>
    <w:p w:rsidR="00446961" w:rsidRPr="00446961" w:rsidRDefault="00446961" w:rsidP="0044696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6961">
        <w:rPr>
          <w:rFonts w:ascii="Times New Roman" w:hAnsi="Times New Roman" w:cs="Times New Roman"/>
          <w:b/>
          <w:sz w:val="20"/>
          <w:szCs w:val="20"/>
        </w:rPr>
        <w:t xml:space="preserve">1 заседание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="00177A1E" w:rsidRPr="00177A1E">
        <w:rPr>
          <w:rFonts w:ascii="Times New Roman" w:hAnsi="Times New Roman" w:cs="Times New Roman"/>
          <w:b/>
          <w:szCs w:val="20"/>
        </w:rPr>
        <w:t>ПОСЛЕДНЯЯ НЕДЕЛЯ НОЯБРЯ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44696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6961" w:rsidRPr="005A7D92" w:rsidRDefault="00446961" w:rsidP="00177A1E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вести дистанционное обучение? Какие информационно-коммуникационные технологии эффективны?</w:t>
      </w:r>
    </w:p>
    <w:p w:rsidR="00446961" w:rsidRPr="005A7D92" w:rsidRDefault="00446961" w:rsidP="00177A1E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D92">
        <w:rPr>
          <w:rFonts w:ascii="Times New Roman" w:hAnsi="Times New Roman" w:cs="Times New Roman"/>
          <w:sz w:val="20"/>
          <w:szCs w:val="20"/>
        </w:rPr>
        <w:t xml:space="preserve">О подготовке олимпиадных заданий для школьного этапа Всероссийской олимпиады школьников по биологии, географии, биологии. </w:t>
      </w:r>
      <w:r w:rsidRPr="005A7D92">
        <w:rPr>
          <w:rFonts w:ascii="Times New Roman" w:hAnsi="Times New Roman"/>
          <w:sz w:val="20"/>
          <w:szCs w:val="20"/>
        </w:rPr>
        <w:t>Организационно-методическое сопровождение этапов Всероссийской олимпиады школьников по предметам география, биология, химия.</w:t>
      </w:r>
    </w:p>
    <w:p w:rsidR="00446961" w:rsidRPr="005A7D92" w:rsidRDefault="00446961" w:rsidP="00177A1E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D92">
        <w:rPr>
          <w:rFonts w:ascii="Times New Roman" w:hAnsi="Times New Roman" w:cs="Times New Roman"/>
          <w:sz w:val="20"/>
          <w:szCs w:val="20"/>
        </w:rPr>
        <w:t>Анализ работы за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A7D92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5A7D92">
        <w:rPr>
          <w:rFonts w:ascii="Times New Roman" w:hAnsi="Times New Roman" w:cs="Times New Roman"/>
          <w:sz w:val="20"/>
          <w:szCs w:val="20"/>
        </w:rPr>
        <w:t xml:space="preserve"> учебный 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6961" w:rsidRPr="005A7D92" w:rsidRDefault="00446961" w:rsidP="0044696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7D92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="00177A1E" w:rsidRPr="005A7D92">
        <w:rPr>
          <w:rFonts w:ascii="Times New Roman" w:hAnsi="Times New Roman" w:cs="Times New Roman"/>
          <w:b/>
          <w:sz w:val="20"/>
          <w:szCs w:val="20"/>
        </w:rPr>
        <w:t xml:space="preserve">заседание </w:t>
      </w:r>
      <w:r w:rsidR="00177A1E">
        <w:rPr>
          <w:rFonts w:ascii="Times New Roman" w:hAnsi="Times New Roman" w:cs="Times New Roman"/>
          <w:b/>
          <w:sz w:val="20"/>
          <w:szCs w:val="20"/>
        </w:rPr>
        <w:t>(ВТОРАЯ НЕДЕЛЯ ДЕКАБРЯ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446961" w:rsidRPr="005A7D92" w:rsidRDefault="00446961" w:rsidP="00446961">
      <w:pPr>
        <w:pStyle w:val="a3"/>
        <w:numPr>
          <w:ilvl w:val="3"/>
          <w:numId w:val="1"/>
        </w:numPr>
        <w:spacing w:after="160"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Функциональная грамотность школьника и педагога.</w:t>
      </w:r>
      <w:r w:rsidRPr="005A7D92">
        <w:t xml:space="preserve"> </w:t>
      </w:r>
      <w:r w:rsidRPr="005A7D92">
        <w:rPr>
          <w:rFonts w:ascii="Times New Roman" w:hAnsi="Times New Roman" w:cs="Times New Roman"/>
          <w:sz w:val="20"/>
          <w:szCs w:val="20"/>
        </w:rPr>
        <w:t xml:space="preserve">Педагогические требования к </w:t>
      </w:r>
      <w:r w:rsidR="00177A1E" w:rsidRPr="005A7D92">
        <w:rPr>
          <w:rFonts w:ascii="Times New Roman" w:hAnsi="Times New Roman" w:cs="Times New Roman"/>
          <w:sz w:val="20"/>
          <w:szCs w:val="20"/>
        </w:rPr>
        <w:t>современному уроку</w:t>
      </w:r>
      <w:r w:rsidRPr="005A7D92">
        <w:rPr>
          <w:rFonts w:ascii="Times New Roman" w:hAnsi="Times New Roman" w:cs="Times New Roman"/>
          <w:sz w:val="20"/>
          <w:szCs w:val="20"/>
        </w:rPr>
        <w:t>. Технология современного урока</w:t>
      </w:r>
    </w:p>
    <w:p w:rsidR="00446961" w:rsidRPr="005A7D92" w:rsidRDefault="00446961" w:rsidP="00446961">
      <w:pPr>
        <w:pStyle w:val="a3"/>
        <w:numPr>
          <w:ilvl w:val="3"/>
          <w:numId w:val="1"/>
        </w:numPr>
        <w:spacing w:after="160"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5A7D92">
        <w:rPr>
          <w:rFonts w:ascii="Times New Roman" w:hAnsi="Times New Roman" w:cs="Times New Roman"/>
          <w:sz w:val="20"/>
          <w:szCs w:val="20"/>
        </w:rPr>
        <w:t xml:space="preserve">О </w:t>
      </w:r>
      <w:r w:rsidR="00177A1E" w:rsidRPr="005A7D92">
        <w:rPr>
          <w:rFonts w:ascii="Times New Roman" w:hAnsi="Times New Roman" w:cs="Times New Roman"/>
          <w:sz w:val="20"/>
          <w:szCs w:val="20"/>
        </w:rPr>
        <w:t>результатах</w:t>
      </w:r>
      <w:r w:rsidR="00177A1E">
        <w:rPr>
          <w:rFonts w:ascii="Times New Roman" w:hAnsi="Times New Roman" w:cs="Times New Roman"/>
          <w:sz w:val="20"/>
          <w:szCs w:val="20"/>
        </w:rPr>
        <w:t xml:space="preserve"> </w:t>
      </w:r>
      <w:r w:rsidR="00177A1E" w:rsidRPr="005A7D92">
        <w:rPr>
          <w:rFonts w:ascii="Times New Roman" w:hAnsi="Times New Roman" w:cs="Times New Roman"/>
          <w:sz w:val="20"/>
          <w:szCs w:val="20"/>
        </w:rPr>
        <w:t>ВПР</w:t>
      </w:r>
      <w:r w:rsidRPr="005A7D92">
        <w:rPr>
          <w:rFonts w:ascii="Times New Roman" w:hAnsi="Times New Roman" w:cs="Times New Roman"/>
          <w:sz w:val="20"/>
          <w:szCs w:val="20"/>
        </w:rPr>
        <w:t xml:space="preserve"> контроля по биологии, географии, химии</w:t>
      </w:r>
    </w:p>
    <w:p w:rsidR="00446961" w:rsidRPr="005A7D92" w:rsidRDefault="00446961" w:rsidP="00177A1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A7D92">
        <w:rPr>
          <w:rFonts w:ascii="Times New Roman" w:hAnsi="Times New Roman" w:cs="Times New Roman"/>
          <w:b/>
          <w:sz w:val="20"/>
          <w:szCs w:val="20"/>
        </w:rPr>
        <w:t xml:space="preserve">3 заседание </w:t>
      </w:r>
      <w:r w:rsidR="00177A1E">
        <w:rPr>
          <w:rFonts w:ascii="Times New Roman" w:hAnsi="Times New Roman" w:cs="Times New Roman"/>
          <w:b/>
          <w:sz w:val="20"/>
          <w:szCs w:val="20"/>
        </w:rPr>
        <w:t>(ВТОРАЯ НЕДЕЛЯ ФЕВРАЛЯ)</w:t>
      </w:r>
    </w:p>
    <w:p w:rsidR="00446961" w:rsidRPr="005A7D92" w:rsidRDefault="00446961" w:rsidP="00177A1E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A7D92">
        <w:rPr>
          <w:rFonts w:ascii="Times New Roman" w:hAnsi="Times New Roman" w:cs="Times New Roman"/>
          <w:sz w:val="20"/>
          <w:szCs w:val="20"/>
        </w:rPr>
        <w:t>1. Отбор форм и методов, инновационных технологий по подготовке к итоговой аттестации выпускников в форме ЕГЭ и ОГЭ по биологии, географии, химии</w:t>
      </w:r>
    </w:p>
    <w:p w:rsidR="00446961" w:rsidRPr="005A7D92" w:rsidRDefault="00446961" w:rsidP="00177A1E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A7D92">
        <w:rPr>
          <w:rFonts w:ascii="Times New Roman" w:hAnsi="Times New Roman" w:cs="Times New Roman"/>
          <w:sz w:val="20"/>
          <w:szCs w:val="20"/>
        </w:rPr>
        <w:t xml:space="preserve"> 2.Новые формы дифференцированного контроля знаний учащихся по биологии, географии, химии</w:t>
      </w:r>
    </w:p>
    <w:p w:rsidR="00446961" w:rsidRPr="005A7D92" w:rsidRDefault="00446961" w:rsidP="00177A1E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A7D92">
        <w:rPr>
          <w:rFonts w:ascii="Times New Roman" w:hAnsi="Times New Roman" w:cs="Times New Roman"/>
          <w:sz w:val="20"/>
          <w:szCs w:val="20"/>
        </w:rPr>
        <w:t>3. Анализ олимпиадных заданий школьного и муниципального этапов ВОШ</w:t>
      </w:r>
    </w:p>
    <w:p w:rsidR="00446961" w:rsidRDefault="00446961" w:rsidP="0044696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7D9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4 </w:t>
      </w:r>
      <w:r w:rsidR="00177A1E" w:rsidRPr="005A7D92">
        <w:rPr>
          <w:rFonts w:ascii="Times New Roman" w:hAnsi="Times New Roman" w:cs="Times New Roman"/>
          <w:b/>
          <w:sz w:val="20"/>
          <w:szCs w:val="20"/>
        </w:rPr>
        <w:t>заседание (</w:t>
      </w:r>
      <w:r w:rsidR="00177A1E">
        <w:rPr>
          <w:rFonts w:ascii="Times New Roman" w:hAnsi="Times New Roman" w:cs="Times New Roman"/>
          <w:b/>
          <w:sz w:val="20"/>
          <w:szCs w:val="20"/>
        </w:rPr>
        <w:t>ТРЕТЬЯ НЕДЕЛЯ АПРЕЛЯ)</w:t>
      </w:r>
    </w:p>
    <w:p w:rsidR="00177A1E" w:rsidRPr="005A7D92" w:rsidRDefault="00177A1E" w:rsidP="0044696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6961" w:rsidRPr="005A7D92" w:rsidRDefault="00446961" w:rsidP="00446961">
      <w:pPr>
        <w:pStyle w:val="a3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D92">
        <w:rPr>
          <w:rFonts w:ascii="Times New Roman" w:hAnsi="Times New Roman" w:cs="Times New Roman"/>
          <w:sz w:val="20"/>
          <w:szCs w:val="20"/>
        </w:rPr>
        <w:t xml:space="preserve">Анализ </w:t>
      </w:r>
      <w:r>
        <w:rPr>
          <w:rFonts w:ascii="Times New Roman" w:hAnsi="Times New Roman" w:cs="Times New Roman"/>
          <w:sz w:val="20"/>
          <w:szCs w:val="20"/>
        </w:rPr>
        <w:t>учебно-</w:t>
      </w:r>
      <w:r w:rsidRPr="005A7D92">
        <w:rPr>
          <w:rFonts w:ascii="Times New Roman" w:hAnsi="Times New Roman" w:cs="Times New Roman"/>
          <w:sz w:val="20"/>
          <w:szCs w:val="20"/>
        </w:rPr>
        <w:t xml:space="preserve">методического обеспечения ФГОС </w:t>
      </w:r>
      <w:r>
        <w:rPr>
          <w:rFonts w:ascii="Times New Roman" w:hAnsi="Times New Roman" w:cs="Times New Roman"/>
          <w:sz w:val="20"/>
          <w:szCs w:val="20"/>
        </w:rPr>
        <w:t>«третьего поколения»</w:t>
      </w:r>
    </w:p>
    <w:p w:rsidR="00446961" w:rsidRPr="005A7D92" w:rsidRDefault="00446961" w:rsidP="00446961">
      <w:pPr>
        <w:pStyle w:val="a3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D92">
        <w:rPr>
          <w:rFonts w:ascii="Times New Roman" w:hAnsi="Times New Roman" w:cs="Times New Roman"/>
          <w:sz w:val="20"/>
          <w:szCs w:val="20"/>
        </w:rPr>
        <w:t>О подготовке к ЕГЭ и ОГЭ</w:t>
      </w:r>
      <w:r>
        <w:rPr>
          <w:rFonts w:ascii="Times New Roman" w:hAnsi="Times New Roman" w:cs="Times New Roman"/>
          <w:sz w:val="20"/>
          <w:szCs w:val="20"/>
        </w:rPr>
        <w:t xml:space="preserve"> по предметам естественнонаучного цикла</w:t>
      </w:r>
    </w:p>
    <w:p w:rsidR="00446961" w:rsidRPr="005A7D92" w:rsidRDefault="00446961" w:rsidP="00446961">
      <w:pPr>
        <w:pStyle w:val="a3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D92">
        <w:rPr>
          <w:rFonts w:ascii="Times New Roman" w:hAnsi="Times New Roman" w:cs="Times New Roman"/>
          <w:sz w:val="20"/>
          <w:szCs w:val="20"/>
        </w:rPr>
        <w:t>Итоги работы педагогов РМО</w:t>
      </w:r>
      <w:r>
        <w:rPr>
          <w:rFonts w:ascii="Times New Roman" w:hAnsi="Times New Roman" w:cs="Times New Roman"/>
          <w:sz w:val="20"/>
          <w:szCs w:val="20"/>
        </w:rPr>
        <w:t xml:space="preserve"> в 2020-2021 учебном году</w:t>
      </w:r>
    </w:p>
    <w:p w:rsidR="00446961" w:rsidRPr="005A7D92" w:rsidRDefault="00446961" w:rsidP="0044696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961" w:rsidRPr="005A7D92" w:rsidRDefault="00446961" w:rsidP="00446961">
      <w:pPr>
        <w:rPr>
          <w:sz w:val="20"/>
          <w:szCs w:val="20"/>
        </w:rPr>
      </w:pPr>
    </w:p>
    <w:p w:rsidR="000A171F" w:rsidRDefault="000A171F"/>
    <w:sectPr w:rsidR="000A171F" w:rsidSect="005A7D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CA9"/>
    <w:multiLevelType w:val="hybridMultilevel"/>
    <w:tmpl w:val="593A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74D73"/>
    <w:multiLevelType w:val="hybridMultilevel"/>
    <w:tmpl w:val="824C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036EB"/>
    <w:multiLevelType w:val="hybridMultilevel"/>
    <w:tmpl w:val="B262EEA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84"/>
    <w:rsid w:val="000A171F"/>
    <w:rsid w:val="00177A1E"/>
    <w:rsid w:val="00431F84"/>
    <w:rsid w:val="00446961"/>
    <w:rsid w:val="00D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477AE-CEAD-45BE-9F24-440DAA4E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2021-11-22T04:58:00Z</dcterms:created>
  <dcterms:modified xsi:type="dcterms:W3CDTF">2021-11-24T06:27:00Z</dcterms:modified>
</cp:coreProperties>
</file>